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0D3" w:rsidRPr="006829DB" w:rsidRDefault="009410D3" w:rsidP="00D175EB">
      <w:pPr>
        <w:autoSpaceDE w:val="0"/>
        <w:autoSpaceDN w:val="0"/>
        <w:adjustRightInd w:val="0"/>
        <w:spacing w:after="0" w:line="240" w:lineRule="auto"/>
        <w:jc w:val="center"/>
        <w:rPr>
          <w:rFonts w:ascii="Bell MT" w:hAnsi="Bell MT" w:cs="Calibri"/>
          <w:b/>
          <w:color w:val="D7AE85"/>
        </w:rPr>
      </w:pPr>
      <w:r w:rsidRPr="006829DB">
        <w:rPr>
          <w:rStyle w:val="TitreCar"/>
          <w:rFonts w:ascii="Bell MT" w:hAnsi="Bell MT"/>
          <w:b/>
          <w:color w:val="D7AE85"/>
        </w:rPr>
        <w:t>Symposium</w:t>
      </w:r>
      <w:r w:rsidR="00DA6C33" w:rsidRPr="006829DB">
        <w:rPr>
          <w:rStyle w:val="TitreCar"/>
          <w:rFonts w:ascii="Bell MT" w:hAnsi="Bell MT"/>
          <w:b/>
          <w:color w:val="D7AE85"/>
        </w:rPr>
        <w:t xml:space="preserve"> AFMC 2020</w:t>
      </w:r>
      <w:r w:rsidR="00E21C37" w:rsidRPr="006829DB">
        <w:rPr>
          <w:rFonts w:ascii="Bell MT" w:hAnsi="Bell MT" w:cs="Calibri"/>
          <w:b/>
          <w:color w:val="D7AE85"/>
        </w:rPr>
        <w:t xml:space="preserve"> </w:t>
      </w:r>
    </w:p>
    <w:p w:rsidR="00E21C37" w:rsidRPr="00AF0BCB" w:rsidRDefault="00DA6C33" w:rsidP="00E21C37">
      <w:pPr>
        <w:pStyle w:val="NormalWeb"/>
        <w:jc w:val="center"/>
      </w:pPr>
      <w:r w:rsidRPr="00782563">
        <w:rPr>
          <w:noProof/>
          <w:color w:val="50798E"/>
        </w:rPr>
        <w:drawing>
          <wp:anchor distT="0" distB="0" distL="114300" distR="114300" simplePos="0" relativeHeight="251661312" behindDoc="1" locked="0" layoutInCell="1" allowOverlap="1" wp14:anchorId="735B9563" wp14:editId="1B7EDA2C">
            <wp:simplePos x="0" y="0"/>
            <wp:positionH relativeFrom="column">
              <wp:posOffset>170815</wp:posOffset>
            </wp:positionH>
            <wp:positionV relativeFrom="paragraph">
              <wp:posOffset>1297940</wp:posOffset>
            </wp:positionV>
            <wp:extent cx="6263640" cy="800100"/>
            <wp:effectExtent l="0" t="0" r="3810" b="0"/>
            <wp:wrapTight wrapText="bothSides">
              <wp:wrapPolygon edited="0">
                <wp:start x="0" y="0"/>
                <wp:lineTo x="0" y="21086"/>
                <wp:lineTo x="21547" y="21086"/>
                <wp:lineTo x="2154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29"/>
                    <a:stretch/>
                  </pic:blipFill>
                  <pic:spPr bwMode="auto">
                    <a:xfrm>
                      <a:off x="0" y="0"/>
                      <a:ext cx="626364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82563">
        <w:rPr>
          <w:noProof/>
          <w:color w:val="50798E"/>
        </w:rPr>
        <w:drawing>
          <wp:anchor distT="0" distB="0" distL="114300" distR="114300" simplePos="0" relativeHeight="251660288" behindDoc="1" locked="0" layoutInCell="1" allowOverlap="1" wp14:anchorId="7C7C8A7F" wp14:editId="50DA23F8">
            <wp:simplePos x="0" y="0"/>
            <wp:positionH relativeFrom="column">
              <wp:posOffset>5095240</wp:posOffset>
            </wp:positionH>
            <wp:positionV relativeFrom="paragraph">
              <wp:posOffset>111760</wp:posOffset>
            </wp:positionV>
            <wp:extent cx="1438275" cy="113220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4" r="38413"/>
                    <a:stretch/>
                  </pic:blipFill>
                  <pic:spPr bwMode="auto">
                    <a:xfrm>
                      <a:off x="0" y="0"/>
                      <a:ext cx="1438275" cy="11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1D0" w:rsidRPr="00782563">
        <w:rPr>
          <w:rFonts w:ascii="Verdana" w:hAnsi="Verdana"/>
          <w:noProof/>
          <w:color w:val="50798E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BA2C86B" wp14:editId="0EEF9D39">
            <wp:simplePos x="0" y="0"/>
            <wp:positionH relativeFrom="margin">
              <wp:align>left</wp:align>
            </wp:positionH>
            <wp:positionV relativeFrom="page">
              <wp:posOffset>1095375</wp:posOffset>
            </wp:positionV>
            <wp:extent cx="1432800" cy="1051200"/>
            <wp:effectExtent l="0" t="0" r="0" b="0"/>
            <wp:wrapNone/>
            <wp:docPr id="1" name="logo" descr="http://afmc.be/wp-content/themes/afmc/assets/images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://afmc.be/wp-content/themes/afmc/assets/images/logo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563" w:rsidRPr="00782563">
        <w:rPr>
          <w:b/>
          <w:bCs/>
          <w:color w:val="50798E"/>
          <w:lang w:val="fr-FR"/>
        </w:rPr>
        <w:t>Domaine des Hautes Fagnes</w:t>
      </w:r>
      <w:r>
        <w:rPr>
          <w:b/>
          <w:bCs/>
          <w:color w:val="5B89A1"/>
          <w:lang w:val="fr-FR"/>
        </w:rPr>
        <w:t xml:space="preserve"> </w:t>
      </w:r>
      <w:r w:rsidR="00E21C37">
        <w:rPr>
          <w:b/>
          <w:bCs/>
          <w:color w:val="5B89A1"/>
          <w:lang w:val="fr-FR"/>
        </w:rPr>
        <w:br/>
      </w:r>
      <w:r w:rsidRPr="00782563">
        <w:rPr>
          <w:color w:val="323E4F" w:themeColor="text2" w:themeShade="BF"/>
          <w:lang w:val="fr-FR"/>
        </w:rPr>
        <w:t>Rue des Charmilles, 67</w:t>
      </w:r>
      <w:r w:rsidRPr="00782563">
        <w:rPr>
          <w:color w:val="323E4F" w:themeColor="text2" w:themeShade="BF"/>
          <w:lang w:val="fr-FR"/>
        </w:rPr>
        <w:br/>
        <w:t xml:space="preserve">B-4950 OVIFAT </w:t>
      </w:r>
      <w:r w:rsidR="00782563">
        <w:rPr>
          <w:color w:val="323E4F" w:themeColor="text2" w:themeShade="BF"/>
          <w:lang w:val="fr-FR"/>
        </w:rPr>
        <w:br/>
        <w:t xml:space="preserve">T : </w:t>
      </w:r>
      <w:r w:rsidRPr="00782563">
        <w:rPr>
          <w:color w:val="323E4F" w:themeColor="text2" w:themeShade="BF"/>
          <w:lang w:val="fr-FR"/>
        </w:rPr>
        <w:t>+32 (0) 80/44 69 87</w:t>
      </w:r>
      <w:r w:rsidR="00E21C37">
        <w:rPr>
          <w:lang w:val="fr-FR"/>
        </w:rPr>
        <w:br/>
      </w:r>
    </w:p>
    <w:p w:rsidR="00E21C37" w:rsidRPr="00782563" w:rsidRDefault="00E21C37" w:rsidP="003813D1">
      <w:pPr>
        <w:pStyle w:val="NormalWeb"/>
        <w:spacing w:before="0" w:beforeAutospacing="0" w:after="0" w:afterAutospacing="0"/>
        <w:jc w:val="center"/>
        <w:rPr>
          <w:sz w:val="20"/>
          <w:szCs w:val="20"/>
          <w:lang w:val="fr-FR"/>
        </w:rPr>
      </w:pPr>
    </w:p>
    <w:p w:rsidR="00E21C37" w:rsidRPr="00E21C37" w:rsidRDefault="00E21C37" w:rsidP="003813D1">
      <w:pPr>
        <w:pStyle w:val="NormalWeb"/>
        <w:spacing w:before="0" w:beforeAutospacing="0" w:after="0" w:afterAutospacing="0"/>
        <w:jc w:val="center"/>
        <w:rPr>
          <w:b/>
          <w:i/>
          <w:lang w:val="fr-FR"/>
        </w:rPr>
      </w:pPr>
      <w:r>
        <w:rPr>
          <w:b/>
          <w:i/>
          <w:lang w:val="fr-FR"/>
        </w:rPr>
        <w:t>Accréditation demandée</w:t>
      </w:r>
    </w:p>
    <w:p w:rsidR="009410D3" w:rsidRPr="006829DB" w:rsidRDefault="009410D3" w:rsidP="00D175EB">
      <w:pPr>
        <w:pStyle w:val="Titre1"/>
        <w:rPr>
          <w:rFonts w:ascii="Lucida Calligraphy" w:hAnsi="Lucida Calligraphy"/>
          <w:b/>
          <w:i/>
          <w:color w:val="D6AD84"/>
          <w:sz w:val="36"/>
          <w:szCs w:val="36"/>
        </w:rPr>
      </w:pPr>
      <w:r w:rsidRPr="006829DB">
        <w:rPr>
          <w:rFonts w:ascii="Lucida Calligraphy" w:hAnsi="Lucida Calligraphy"/>
          <w:b/>
          <w:i/>
          <w:color w:val="D6AD84"/>
          <w:sz w:val="36"/>
          <w:szCs w:val="36"/>
        </w:rPr>
        <w:t xml:space="preserve">Jeudi </w:t>
      </w:r>
      <w:r w:rsidR="00782563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14</w:t>
      </w:r>
      <w:r w:rsidRPr="006829DB">
        <w:rPr>
          <w:rFonts w:ascii="Lucida Calligraphy" w:hAnsi="Lucida Calligraphy"/>
          <w:b/>
          <w:i/>
          <w:color w:val="D6AD84"/>
          <w:sz w:val="36"/>
          <w:szCs w:val="36"/>
        </w:rPr>
        <w:t>/</w:t>
      </w:r>
      <w:r w:rsidR="00FC2D7C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0</w:t>
      </w:r>
      <w:r w:rsidRPr="006829DB">
        <w:rPr>
          <w:rFonts w:ascii="Lucida Calligraphy" w:hAnsi="Lucida Calligraphy"/>
          <w:b/>
          <w:i/>
          <w:color w:val="D6AD84"/>
          <w:sz w:val="36"/>
          <w:szCs w:val="36"/>
        </w:rPr>
        <w:t>5</w:t>
      </w:r>
    </w:p>
    <w:p w:rsidR="00D175EB" w:rsidRDefault="00D175EB" w:rsidP="009410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C2D7C" w:rsidRDefault="00FC2D7C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043EF">
        <w:rPr>
          <w:rFonts w:ascii="Calibri" w:hAnsi="Calibri" w:cs="Calibri"/>
          <w:b/>
        </w:rPr>
        <w:t>1</w:t>
      </w:r>
      <w:r w:rsidR="006043EF" w:rsidRPr="006043EF">
        <w:rPr>
          <w:rFonts w:ascii="Calibri" w:hAnsi="Calibri" w:cs="Calibri"/>
          <w:b/>
        </w:rPr>
        <w:t>5</w:t>
      </w:r>
      <w:r w:rsidRPr="006043EF">
        <w:rPr>
          <w:rFonts w:ascii="Calibri" w:hAnsi="Calibri" w:cs="Calibri"/>
          <w:b/>
        </w:rPr>
        <w:t>h00</w:t>
      </w:r>
      <w:r w:rsidR="00C806C9">
        <w:rPr>
          <w:rFonts w:ascii="Calibri" w:hAnsi="Calibri" w:cs="Calibri"/>
        </w:rPr>
        <w:tab/>
      </w:r>
      <w:r w:rsidR="006043EF">
        <w:rPr>
          <w:rFonts w:ascii="Calibri" w:hAnsi="Calibri" w:cs="Calibri"/>
        </w:rPr>
        <w:t>Café d’accueil</w:t>
      </w:r>
      <w:r>
        <w:rPr>
          <w:rFonts w:ascii="Calibri" w:hAnsi="Calibri" w:cs="Calibri"/>
        </w:rPr>
        <w:t xml:space="preserve"> </w:t>
      </w:r>
    </w:p>
    <w:p w:rsidR="009410D3" w:rsidRPr="006043EF" w:rsidRDefault="00D175EB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6043EF" w:rsidRPr="006043EF">
        <w:rPr>
          <w:rFonts w:ascii="Calibri" w:hAnsi="Calibri" w:cs="Calibri"/>
        </w:rPr>
        <w:t>Introduction du Président</w:t>
      </w:r>
      <w:r w:rsidR="009410D3" w:rsidRPr="006043EF">
        <w:rPr>
          <w:rFonts w:ascii="Calibri" w:hAnsi="Calibri" w:cs="Calibri"/>
        </w:rPr>
        <w:t xml:space="preserve"> </w:t>
      </w:r>
    </w:p>
    <w:p w:rsidR="00D175EB" w:rsidRDefault="00D175EB" w:rsidP="009410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410D3" w:rsidRPr="006043EF" w:rsidRDefault="009410D3" w:rsidP="006043EF">
      <w:pPr>
        <w:pBdr>
          <w:bottom w:val="single" w:sz="4" w:space="1" w:color="0070C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  <w:r w:rsidRPr="006043EF">
        <w:rPr>
          <w:rFonts w:ascii="Calibri" w:hAnsi="Calibri" w:cs="Calibri"/>
          <w:b/>
          <w:color w:val="0070C0"/>
        </w:rPr>
        <w:t xml:space="preserve">1° Partie : </w:t>
      </w:r>
      <w:r w:rsidR="00F95647">
        <w:rPr>
          <w:rFonts w:ascii="Calibri" w:hAnsi="Calibri" w:cs="Calibri"/>
          <w:b/>
          <w:color w:val="0070C0"/>
        </w:rPr>
        <w:t xml:space="preserve">    </w:t>
      </w:r>
      <w:r w:rsidR="006043EF" w:rsidRPr="006043EF">
        <w:rPr>
          <w:rFonts w:ascii="Calibri" w:hAnsi="Calibri" w:cs="Calibri"/>
          <w:b/>
          <w:color w:val="0070C0"/>
        </w:rPr>
        <w:t>Gestion des données médicales dans un monde connecté</w:t>
      </w:r>
      <w:r w:rsidR="006043EF" w:rsidRPr="006043EF">
        <w:rPr>
          <w:rFonts w:ascii="Calibri" w:hAnsi="Calibri" w:cs="Calibri"/>
          <w:color w:val="0070C0"/>
        </w:rPr>
        <w:t xml:space="preserve"> </w:t>
      </w:r>
    </w:p>
    <w:p w:rsidR="009410D3" w:rsidRPr="006043EF" w:rsidRDefault="00D175EB" w:rsidP="00C806C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</w:t>
      </w:r>
      <w:r w:rsidR="00FC2D7C" w:rsidRPr="00C806C9">
        <w:rPr>
          <w:rFonts w:ascii="Calibri" w:hAnsi="Calibri" w:cs="Calibri"/>
          <w:b/>
        </w:rPr>
        <w:t>5</w:t>
      </w:r>
      <w:r w:rsidRPr="00C806C9">
        <w:rPr>
          <w:rFonts w:ascii="Calibri" w:hAnsi="Calibri" w:cs="Calibri"/>
          <w:b/>
        </w:rPr>
        <w:t>h</w:t>
      </w:r>
      <w:r w:rsidR="006043EF" w:rsidRPr="00C806C9">
        <w:rPr>
          <w:rFonts w:ascii="Calibri" w:hAnsi="Calibri" w:cs="Calibri"/>
          <w:b/>
        </w:rPr>
        <w:t>3</w:t>
      </w:r>
      <w:r w:rsidRPr="00C806C9">
        <w:rPr>
          <w:rFonts w:ascii="Calibri" w:hAnsi="Calibri" w:cs="Calibri"/>
          <w:b/>
        </w:rPr>
        <w:t>0</w:t>
      </w:r>
      <w:r w:rsidR="00C806C9">
        <w:rPr>
          <w:rFonts w:ascii="Calibri" w:hAnsi="Calibri" w:cs="Calibri"/>
        </w:rPr>
        <w:tab/>
      </w:r>
      <w:r w:rsidR="006043EF" w:rsidRPr="007E247C">
        <w:rPr>
          <w:rFonts w:ascii="Calibri" w:hAnsi="Calibri" w:cs="Calibri"/>
          <w:b/>
        </w:rPr>
        <w:t>Introduction</w:t>
      </w:r>
      <w:r w:rsidR="00FC2D7C" w:rsidRPr="006043EF">
        <w:rPr>
          <w:rFonts w:ascii="Calibri" w:hAnsi="Calibri" w:cs="Calibri"/>
        </w:rPr>
        <w:t xml:space="preserve"> (</w:t>
      </w:r>
      <w:r w:rsidR="006043EF" w:rsidRPr="006043EF">
        <w:rPr>
          <w:rFonts w:ascii="Calibri" w:hAnsi="Calibri" w:cs="Calibri"/>
        </w:rPr>
        <w:t>Dr M</w:t>
      </w:r>
      <w:r w:rsidR="00217E70">
        <w:rPr>
          <w:rFonts w:ascii="Calibri" w:hAnsi="Calibri" w:cs="Calibri"/>
        </w:rPr>
        <w:t xml:space="preserve">anfredi </w:t>
      </w:r>
      <w:r w:rsidR="006043EF" w:rsidRPr="006043EF">
        <w:rPr>
          <w:rFonts w:ascii="Calibri" w:hAnsi="Calibri" w:cs="Calibri"/>
        </w:rPr>
        <w:t>Ventura</w:t>
      </w:r>
      <w:r w:rsidR="00FC2D7C" w:rsidRPr="006043EF">
        <w:rPr>
          <w:rFonts w:ascii="Calibri" w:hAnsi="Calibri" w:cs="Calibri"/>
        </w:rPr>
        <w:t>)</w:t>
      </w:r>
    </w:p>
    <w:p w:rsidR="00D175EB" w:rsidRDefault="006043EF" w:rsidP="00C806C9">
      <w:pPr>
        <w:autoSpaceDE w:val="0"/>
        <w:autoSpaceDN w:val="0"/>
        <w:adjustRightInd w:val="0"/>
        <w:spacing w:after="0" w:line="240" w:lineRule="auto"/>
        <w:ind w:left="1134"/>
        <w:rPr>
          <w:rFonts w:ascii="Calibri" w:hAnsi="Calibri" w:cs="Calibri"/>
        </w:rPr>
      </w:pPr>
      <w:r w:rsidRPr="006043EF">
        <w:rPr>
          <w:rFonts w:ascii="Calibri" w:hAnsi="Calibri" w:cs="Calibri"/>
        </w:rPr>
        <w:t>Cas du médecin qui a consulté le dossier d’une patiente sur le RSW à partir du dossier informatis</w:t>
      </w:r>
      <w:r>
        <w:rPr>
          <w:rFonts w:ascii="Calibri" w:hAnsi="Calibri" w:cs="Calibri"/>
        </w:rPr>
        <w:t>é de l’hôpital. Rappel des règles d’accès et cas des médecins d’assurance.</w:t>
      </w:r>
    </w:p>
    <w:p w:rsidR="00217E70" w:rsidRDefault="00217E70" w:rsidP="00217E70">
      <w:pPr>
        <w:autoSpaceDE w:val="0"/>
        <w:autoSpaceDN w:val="0"/>
        <w:adjustRightInd w:val="0"/>
        <w:spacing w:after="0" w:line="240" w:lineRule="auto"/>
        <w:ind w:left="1560"/>
        <w:rPr>
          <w:rFonts w:ascii="Calibri" w:hAnsi="Calibri" w:cs="Calibri"/>
        </w:rPr>
      </w:pPr>
    </w:p>
    <w:p w:rsidR="006043EF" w:rsidRDefault="00217E70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16h00</w:t>
      </w:r>
      <w:r>
        <w:rPr>
          <w:rFonts w:ascii="Calibri" w:hAnsi="Calibri" w:cs="Calibri"/>
        </w:rPr>
        <w:tab/>
      </w:r>
      <w:r w:rsidR="005B327A" w:rsidRPr="007E247C">
        <w:rPr>
          <w:rFonts w:ascii="Calibri" w:hAnsi="Calibri" w:cs="Calibri"/>
          <w:b/>
        </w:rPr>
        <w:t>Point de vue juridique</w:t>
      </w:r>
      <w:r w:rsidR="005B327A">
        <w:rPr>
          <w:rFonts w:ascii="Calibri" w:hAnsi="Calibri" w:cs="Calibri"/>
        </w:rPr>
        <w:t xml:space="preserve"> (Me</w:t>
      </w:r>
      <w:r>
        <w:rPr>
          <w:rFonts w:ascii="Calibri" w:hAnsi="Calibri" w:cs="Calibri"/>
        </w:rPr>
        <w:t xml:space="preserve"> Jean-Marc Van </w:t>
      </w:r>
      <w:proofErr w:type="spellStart"/>
      <w:r>
        <w:rPr>
          <w:rFonts w:ascii="Calibri" w:hAnsi="Calibri" w:cs="Calibri"/>
        </w:rPr>
        <w:t>Gyseghem</w:t>
      </w:r>
      <w:proofErr w:type="spellEnd"/>
      <w:r>
        <w:rPr>
          <w:rFonts w:ascii="Calibri" w:hAnsi="Calibri" w:cs="Calibri"/>
        </w:rPr>
        <w:t>)</w:t>
      </w:r>
    </w:p>
    <w:p w:rsidR="00217E70" w:rsidRPr="006043EF" w:rsidRDefault="00217E70" w:rsidP="006043EF">
      <w:pPr>
        <w:autoSpaceDE w:val="0"/>
        <w:autoSpaceDN w:val="0"/>
        <w:adjustRightInd w:val="0"/>
        <w:spacing w:after="0" w:line="240" w:lineRule="auto"/>
        <w:ind w:left="1560"/>
        <w:rPr>
          <w:rFonts w:ascii="Calibri" w:hAnsi="Calibri" w:cs="Calibri"/>
        </w:rPr>
      </w:pPr>
    </w:p>
    <w:p w:rsidR="009410D3" w:rsidRDefault="00D175EB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</w:t>
      </w:r>
      <w:r w:rsidR="00776AE8" w:rsidRPr="00C806C9">
        <w:rPr>
          <w:rFonts w:ascii="Calibri" w:hAnsi="Calibri" w:cs="Calibri"/>
          <w:b/>
        </w:rPr>
        <w:t>7</w:t>
      </w:r>
      <w:r w:rsidRPr="00C806C9">
        <w:rPr>
          <w:rFonts w:ascii="Calibri" w:hAnsi="Calibri" w:cs="Calibri"/>
          <w:b/>
        </w:rPr>
        <w:t>h</w:t>
      </w:r>
      <w:r w:rsidR="00776AE8" w:rsidRPr="00C806C9">
        <w:rPr>
          <w:rFonts w:ascii="Calibri" w:hAnsi="Calibri" w:cs="Calibri"/>
          <w:b/>
        </w:rPr>
        <w:t>0</w:t>
      </w:r>
      <w:r w:rsidRPr="00C806C9">
        <w:rPr>
          <w:rFonts w:ascii="Calibri" w:hAnsi="Calibri" w:cs="Calibri"/>
          <w:b/>
        </w:rPr>
        <w:t>0</w:t>
      </w:r>
      <w:r w:rsidR="00776AE8">
        <w:rPr>
          <w:rFonts w:ascii="Calibri" w:hAnsi="Calibri" w:cs="Calibri"/>
        </w:rPr>
        <w:t xml:space="preserve">   </w:t>
      </w:r>
      <w:r w:rsidR="00C806C9">
        <w:rPr>
          <w:rFonts w:ascii="Calibri" w:hAnsi="Calibri" w:cs="Calibri"/>
        </w:rPr>
        <w:tab/>
      </w:r>
      <w:r w:rsidR="00217E70" w:rsidRPr="007E247C">
        <w:rPr>
          <w:rFonts w:ascii="Calibri" w:hAnsi="Calibri" w:cs="Calibri"/>
          <w:b/>
        </w:rPr>
        <w:t>L</w:t>
      </w:r>
      <w:r w:rsidR="006B0693">
        <w:rPr>
          <w:rFonts w:ascii="Calibri" w:hAnsi="Calibri" w:cs="Calibri"/>
          <w:b/>
        </w:rPr>
        <w:t>’</w:t>
      </w:r>
      <w:r w:rsidR="00217E70" w:rsidRPr="007E247C">
        <w:rPr>
          <w:rFonts w:ascii="Calibri" w:hAnsi="Calibri" w:cs="Calibri"/>
          <w:b/>
        </w:rPr>
        <w:t>IA</w:t>
      </w:r>
      <w:r w:rsidR="00217E70" w:rsidRPr="007E247C">
        <w:rPr>
          <w:rFonts w:ascii="Calibri" w:hAnsi="Calibri" w:cs="Calibri"/>
        </w:rPr>
        <w:t xml:space="preserve"> : un nouveau paradigme ? (Dr Luc </w:t>
      </w:r>
      <w:proofErr w:type="spellStart"/>
      <w:r w:rsidR="00217E70" w:rsidRPr="007E247C">
        <w:rPr>
          <w:rFonts w:ascii="Calibri" w:hAnsi="Calibri" w:cs="Calibri"/>
        </w:rPr>
        <w:t>Bissen</w:t>
      </w:r>
      <w:proofErr w:type="spellEnd"/>
      <w:r w:rsidR="00217E70" w:rsidRPr="007E247C">
        <w:rPr>
          <w:rFonts w:ascii="Calibri" w:hAnsi="Calibri" w:cs="Calibri"/>
        </w:rPr>
        <w:t>)</w:t>
      </w:r>
    </w:p>
    <w:p w:rsidR="005B327A" w:rsidRDefault="005B327A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7E247C">
        <w:rPr>
          <w:rFonts w:ascii="Calibri" w:hAnsi="Calibri" w:cs="Calibri"/>
          <w:b/>
        </w:rPr>
        <w:t>Projet INAH</w:t>
      </w:r>
      <w:r>
        <w:rPr>
          <w:rFonts w:ascii="Calibri" w:hAnsi="Calibri" w:cs="Calibri"/>
        </w:rPr>
        <w:t xml:space="preserve"> : une plateforme technologique d’accès sécurisé aux dossiers de santé </w:t>
      </w:r>
    </w:p>
    <w:p w:rsidR="005B327A" w:rsidRDefault="005B327A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(Mrs Carlos </w:t>
      </w:r>
      <w:proofErr w:type="spellStart"/>
      <w:r>
        <w:rPr>
          <w:rFonts w:ascii="Calibri" w:hAnsi="Calibri" w:cs="Calibri"/>
        </w:rPr>
        <w:t>Parrondo</w:t>
      </w:r>
      <w:proofErr w:type="spellEnd"/>
      <w:r>
        <w:rPr>
          <w:rFonts w:ascii="Calibri" w:hAnsi="Calibri" w:cs="Calibri"/>
        </w:rPr>
        <w:t xml:space="preserve"> Y </w:t>
      </w:r>
      <w:proofErr w:type="spellStart"/>
      <w:r>
        <w:rPr>
          <w:rFonts w:ascii="Calibri" w:hAnsi="Calibri" w:cs="Calibri"/>
        </w:rPr>
        <w:t>Verdasco</w:t>
      </w:r>
      <w:proofErr w:type="spellEnd"/>
      <w:r>
        <w:rPr>
          <w:rFonts w:ascii="Calibri" w:hAnsi="Calibri" w:cs="Calibri"/>
        </w:rPr>
        <w:t xml:space="preserve"> et Mohamed </w:t>
      </w:r>
      <w:proofErr w:type="spellStart"/>
      <w:r>
        <w:rPr>
          <w:rFonts w:ascii="Calibri" w:hAnsi="Calibri" w:cs="Calibri"/>
        </w:rPr>
        <w:t>Boukhebouze</w:t>
      </w:r>
      <w:proofErr w:type="spellEnd"/>
      <w:r>
        <w:rPr>
          <w:rFonts w:ascii="Calibri" w:hAnsi="Calibri" w:cs="Calibri"/>
        </w:rPr>
        <w:t>)</w:t>
      </w:r>
    </w:p>
    <w:p w:rsidR="00C806C9" w:rsidRDefault="00C806C9" w:rsidP="00F17A62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06C9" w:rsidRDefault="00C806C9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C806C9">
        <w:rPr>
          <w:rFonts w:ascii="Calibri" w:hAnsi="Calibri" w:cs="Calibri"/>
          <w:b/>
        </w:rPr>
        <w:t>18h00</w:t>
      </w:r>
      <w:r>
        <w:rPr>
          <w:rFonts w:ascii="Calibri" w:hAnsi="Calibri" w:cs="Calibri"/>
        </w:rPr>
        <w:tab/>
        <w:t>AG</w:t>
      </w:r>
    </w:p>
    <w:p w:rsidR="00D175EB" w:rsidRDefault="00D175EB" w:rsidP="009410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410D3" w:rsidRPr="00EA2691" w:rsidRDefault="00776AE8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  <w:r w:rsidRPr="00EA2691">
        <w:rPr>
          <w:rFonts w:ascii="Calibri" w:hAnsi="Calibri" w:cs="Calibri"/>
          <w:b/>
          <w:i/>
        </w:rPr>
        <w:t>19</w:t>
      </w:r>
      <w:r w:rsidR="00D175EB" w:rsidRPr="00EA2691">
        <w:rPr>
          <w:rFonts w:ascii="Calibri" w:hAnsi="Calibri" w:cs="Calibri"/>
          <w:b/>
          <w:i/>
        </w:rPr>
        <w:t>h00</w:t>
      </w:r>
      <w:r w:rsidR="00D175EB" w:rsidRPr="00EA2691">
        <w:rPr>
          <w:rFonts w:ascii="Calibri" w:hAnsi="Calibri" w:cs="Calibri"/>
          <w:i/>
        </w:rPr>
        <w:tab/>
      </w:r>
      <w:r w:rsidR="00CB648E" w:rsidRPr="00EA2691">
        <w:rPr>
          <w:rFonts w:ascii="Calibri" w:hAnsi="Calibri" w:cs="Calibri"/>
          <w:i/>
        </w:rPr>
        <w:t>Repas (</w:t>
      </w:r>
      <w:r w:rsidR="006256D8" w:rsidRPr="00EA2691">
        <w:rPr>
          <w:rFonts w:ascii="Calibri" w:hAnsi="Calibri" w:cs="Calibri"/>
          <w:i/>
        </w:rPr>
        <w:t>menu 4 services + vins composé par le Chef)</w:t>
      </w:r>
    </w:p>
    <w:p w:rsidR="009410D3" w:rsidRDefault="009410D3" w:rsidP="009410D3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20"/>
          <w:szCs w:val="20"/>
        </w:rPr>
      </w:pPr>
    </w:p>
    <w:p w:rsidR="006256D8" w:rsidRDefault="006256D8" w:rsidP="009410D3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20"/>
          <w:szCs w:val="20"/>
        </w:rPr>
      </w:pPr>
    </w:p>
    <w:p w:rsidR="009410D3" w:rsidRPr="006829DB" w:rsidRDefault="009410D3" w:rsidP="00D175EB">
      <w:pPr>
        <w:pStyle w:val="Titre1"/>
        <w:rPr>
          <w:rFonts w:ascii="Lucida Calligraphy" w:hAnsi="Lucida Calligraphy"/>
          <w:b/>
          <w:i/>
          <w:color w:val="D6AD84"/>
          <w:sz w:val="36"/>
          <w:szCs w:val="36"/>
        </w:rPr>
      </w:pPr>
      <w:r w:rsidRPr="006829DB">
        <w:rPr>
          <w:rFonts w:ascii="Lucida Calligraphy" w:hAnsi="Lucida Calligraphy"/>
          <w:b/>
          <w:i/>
          <w:color w:val="D6AD84"/>
          <w:sz w:val="36"/>
          <w:szCs w:val="36"/>
        </w:rPr>
        <w:t>Vendredi</w:t>
      </w:r>
      <w:r w:rsidR="00D175EB" w:rsidRPr="006829DB">
        <w:rPr>
          <w:rFonts w:ascii="Lucida Calligraphy" w:hAnsi="Lucida Calligraphy"/>
          <w:b/>
          <w:i/>
          <w:color w:val="D6AD84"/>
          <w:sz w:val="36"/>
          <w:szCs w:val="36"/>
        </w:rPr>
        <w:t xml:space="preserve"> </w:t>
      </w:r>
      <w:r w:rsidR="00782563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15</w:t>
      </w:r>
      <w:r w:rsidR="003E2B91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/</w:t>
      </w:r>
      <w:r w:rsidR="00FC2D7C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0</w:t>
      </w:r>
      <w:r w:rsidR="003E2B91" w:rsidRPr="006829DB">
        <w:rPr>
          <w:rFonts w:ascii="Lucida Calligraphy" w:hAnsi="Lucida Calligraphy"/>
          <w:b/>
          <w:i/>
          <w:color w:val="D6AD84"/>
          <w:sz w:val="36"/>
          <w:szCs w:val="36"/>
        </w:rPr>
        <w:t>5</w:t>
      </w:r>
    </w:p>
    <w:p w:rsidR="00D175EB" w:rsidRDefault="00D175EB" w:rsidP="009410D3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</w:p>
    <w:p w:rsidR="009410D3" w:rsidRPr="00EA2691" w:rsidRDefault="00CB648E" w:rsidP="00CB64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  <w:r w:rsidRPr="00EA2691">
        <w:rPr>
          <w:rFonts w:ascii="Calibri" w:hAnsi="Calibri" w:cs="Calibri"/>
          <w:b/>
          <w:i/>
        </w:rPr>
        <w:t>7</w:t>
      </w:r>
      <w:r w:rsidR="009410D3" w:rsidRPr="00EA2691">
        <w:rPr>
          <w:rFonts w:ascii="Calibri" w:hAnsi="Calibri" w:cs="Calibri"/>
          <w:b/>
          <w:i/>
        </w:rPr>
        <w:t>h</w:t>
      </w:r>
      <w:r w:rsidRPr="00EA2691">
        <w:rPr>
          <w:rFonts w:ascii="Calibri" w:hAnsi="Calibri" w:cs="Calibri"/>
          <w:b/>
          <w:i/>
        </w:rPr>
        <w:t>-9h00</w:t>
      </w:r>
      <w:r w:rsidRPr="00EA2691">
        <w:rPr>
          <w:rFonts w:ascii="Calibri" w:hAnsi="Calibri" w:cs="Calibri"/>
          <w:i/>
        </w:rPr>
        <w:tab/>
      </w:r>
      <w:r w:rsidR="00776AE8" w:rsidRPr="00EA2691">
        <w:rPr>
          <w:rFonts w:ascii="Calibri" w:hAnsi="Calibri" w:cs="Calibri"/>
          <w:i/>
        </w:rPr>
        <w:t>Pe</w:t>
      </w:r>
      <w:r w:rsidR="00982AE3" w:rsidRPr="00EA2691">
        <w:rPr>
          <w:rFonts w:ascii="Calibri" w:hAnsi="Calibri" w:cs="Calibri"/>
          <w:i/>
        </w:rPr>
        <w:t>tit</w:t>
      </w:r>
      <w:r w:rsidRPr="00EA2691">
        <w:rPr>
          <w:rFonts w:ascii="Calibri" w:hAnsi="Calibri" w:cs="Calibri"/>
          <w:i/>
        </w:rPr>
        <w:t>-</w:t>
      </w:r>
      <w:r w:rsidR="00913C96" w:rsidRPr="00EA2691">
        <w:rPr>
          <w:rFonts w:ascii="Calibri" w:hAnsi="Calibri" w:cs="Calibri"/>
          <w:i/>
        </w:rPr>
        <w:t>déjeuner</w:t>
      </w:r>
    </w:p>
    <w:p w:rsidR="009410D3" w:rsidRDefault="009410D3" w:rsidP="009410D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06C9" w:rsidRPr="006043EF" w:rsidRDefault="00C806C9" w:rsidP="00C806C9">
      <w:pPr>
        <w:pBdr>
          <w:bottom w:val="single" w:sz="4" w:space="1" w:color="0070C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  <w:r>
        <w:rPr>
          <w:rFonts w:ascii="Calibri" w:hAnsi="Calibri" w:cs="Calibri"/>
          <w:b/>
          <w:color w:val="0070C0"/>
        </w:rPr>
        <w:t>2</w:t>
      </w:r>
      <w:r w:rsidRPr="006043EF">
        <w:rPr>
          <w:rFonts w:ascii="Calibri" w:hAnsi="Calibri" w:cs="Calibri"/>
          <w:b/>
          <w:color w:val="0070C0"/>
        </w:rPr>
        <w:t xml:space="preserve">° Partie : </w:t>
      </w:r>
      <w:r w:rsidR="00F95647">
        <w:rPr>
          <w:rFonts w:ascii="Calibri" w:hAnsi="Calibri" w:cs="Calibri"/>
          <w:b/>
          <w:color w:val="0070C0"/>
        </w:rPr>
        <w:t xml:space="preserve">    </w:t>
      </w:r>
      <w:r>
        <w:rPr>
          <w:rFonts w:ascii="Calibri" w:hAnsi="Calibri" w:cs="Calibri"/>
          <w:b/>
          <w:color w:val="0070C0"/>
        </w:rPr>
        <w:t>Loi sur la qualité de la pratique médical</w:t>
      </w:r>
      <w:r w:rsidR="00F95647">
        <w:rPr>
          <w:rFonts w:ascii="Calibri" w:hAnsi="Calibri" w:cs="Calibri"/>
          <w:color w:val="0070C0"/>
        </w:rPr>
        <w:t>e</w:t>
      </w:r>
    </w:p>
    <w:p w:rsidR="00C806C9" w:rsidRPr="006043EF" w:rsidRDefault="00CB648E" w:rsidP="00C806C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09</w:t>
      </w:r>
      <w:r w:rsidR="00C806C9" w:rsidRPr="00C806C9">
        <w:rPr>
          <w:rFonts w:ascii="Calibri" w:hAnsi="Calibri" w:cs="Calibri"/>
          <w:b/>
        </w:rPr>
        <w:t>h</w:t>
      </w:r>
      <w:r>
        <w:rPr>
          <w:rFonts w:ascii="Calibri" w:hAnsi="Calibri" w:cs="Calibri"/>
          <w:b/>
        </w:rPr>
        <w:t>0</w:t>
      </w:r>
      <w:r w:rsidR="00C806C9" w:rsidRPr="00C806C9">
        <w:rPr>
          <w:rFonts w:ascii="Calibri" w:hAnsi="Calibri" w:cs="Calibri"/>
          <w:b/>
        </w:rPr>
        <w:t>0</w:t>
      </w:r>
      <w:r w:rsidR="00C806C9">
        <w:rPr>
          <w:rFonts w:ascii="Calibri" w:hAnsi="Calibri" w:cs="Calibri"/>
        </w:rPr>
        <w:tab/>
      </w:r>
      <w:r w:rsidR="006B0693">
        <w:rPr>
          <w:rFonts w:ascii="Calibri" w:hAnsi="Calibri" w:cs="Calibri"/>
          <w:b/>
        </w:rPr>
        <w:t>Avis d</w:t>
      </w:r>
      <w:bookmarkStart w:id="0" w:name="_GoBack"/>
      <w:bookmarkEnd w:id="0"/>
      <w:r w:rsidR="006B0693">
        <w:rPr>
          <w:rFonts w:ascii="Calibri" w:hAnsi="Calibri" w:cs="Calibri"/>
          <w:b/>
        </w:rPr>
        <w:t>u</w:t>
      </w:r>
      <w:r w:rsidR="00023371" w:rsidRPr="007E247C">
        <w:rPr>
          <w:rFonts w:ascii="Calibri" w:hAnsi="Calibri" w:cs="Calibri"/>
          <w:b/>
        </w:rPr>
        <w:t xml:space="preserve"> juriste</w:t>
      </w:r>
      <w:r w:rsidR="00023371">
        <w:rPr>
          <w:rFonts w:ascii="Calibri" w:hAnsi="Calibri" w:cs="Calibri"/>
        </w:rPr>
        <w:t xml:space="preserve"> à l’initiative de la Loi</w:t>
      </w:r>
      <w:r w:rsidR="00C806C9" w:rsidRPr="006043EF">
        <w:rPr>
          <w:rFonts w:ascii="Calibri" w:hAnsi="Calibri" w:cs="Calibri"/>
        </w:rPr>
        <w:t xml:space="preserve"> (</w:t>
      </w:r>
      <w:r w:rsidR="00023371">
        <w:rPr>
          <w:rFonts w:ascii="Calibri" w:hAnsi="Calibri" w:cs="Calibri"/>
        </w:rPr>
        <w:t>Mr Bruno Fonteyn</w:t>
      </w:r>
      <w:r w:rsidR="00C806C9" w:rsidRPr="006043EF">
        <w:rPr>
          <w:rFonts w:ascii="Calibri" w:hAnsi="Calibri" w:cs="Calibri"/>
        </w:rPr>
        <w:t>)</w:t>
      </w:r>
    </w:p>
    <w:p w:rsidR="00C806C9" w:rsidRDefault="00C806C9" w:rsidP="00C806C9">
      <w:pPr>
        <w:autoSpaceDE w:val="0"/>
        <w:autoSpaceDN w:val="0"/>
        <w:adjustRightInd w:val="0"/>
        <w:spacing w:after="0" w:line="240" w:lineRule="auto"/>
        <w:ind w:left="1560"/>
        <w:rPr>
          <w:rFonts w:ascii="Calibri" w:hAnsi="Calibri" w:cs="Calibri"/>
        </w:rPr>
      </w:pPr>
    </w:p>
    <w:p w:rsidR="00C806C9" w:rsidRPr="006256D8" w:rsidRDefault="00C806C9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  <w:r w:rsidRPr="006256D8">
        <w:rPr>
          <w:rFonts w:ascii="Calibri" w:hAnsi="Calibri" w:cs="Calibri"/>
          <w:b/>
          <w:i/>
        </w:rPr>
        <w:t>1</w:t>
      </w:r>
      <w:r w:rsidR="00CB648E" w:rsidRPr="006256D8">
        <w:rPr>
          <w:rFonts w:ascii="Calibri" w:hAnsi="Calibri" w:cs="Calibri"/>
          <w:b/>
          <w:i/>
        </w:rPr>
        <w:t>0</w:t>
      </w:r>
      <w:r w:rsidRPr="006256D8">
        <w:rPr>
          <w:rFonts w:ascii="Calibri" w:hAnsi="Calibri" w:cs="Calibri"/>
          <w:b/>
          <w:i/>
        </w:rPr>
        <w:t>h</w:t>
      </w:r>
      <w:r w:rsidR="00CB648E" w:rsidRPr="006256D8">
        <w:rPr>
          <w:rFonts w:ascii="Calibri" w:hAnsi="Calibri" w:cs="Calibri"/>
          <w:b/>
          <w:i/>
        </w:rPr>
        <w:t>3</w:t>
      </w:r>
      <w:r w:rsidRPr="006256D8">
        <w:rPr>
          <w:rFonts w:ascii="Calibri" w:hAnsi="Calibri" w:cs="Calibri"/>
          <w:b/>
          <w:i/>
        </w:rPr>
        <w:t>0</w:t>
      </w:r>
      <w:r w:rsidRPr="006256D8">
        <w:rPr>
          <w:rFonts w:ascii="Calibri" w:hAnsi="Calibri" w:cs="Calibri"/>
          <w:i/>
        </w:rPr>
        <w:tab/>
      </w:r>
      <w:r w:rsidR="00CB648E" w:rsidRPr="006256D8">
        <w:rPr>
          <w:rFonts w:ascii="Calibri" w:hAnsi="Calibri" w:cs="Calibri"/>
          <w:i/>
        </w:rPr>
        <w:t>Pause-Café</w:t>
      </w:r>
    </w:p>
    <w:p w:rsidR="00C806C9" w:rsidRPr="006043EF" w:rsidRDefault="00C806C9" w:rsidP="00C806C9">
      <w:pPr>
        <w:autoSpaceDE w:val="0"/>
        <w:autoSpaceDN w:val="0"/>
        <w:adjustRightInd w:val="0"/>
        <w:spacing w:after="0" w:line="240" w:lineRule="auto"/>
        <w:ind w:left="1560"/>
        <w:rPr>
          <w:rFonts w:ascii="Calibri" w:hAnsi="Calibri" w:cs="Calibri"/>
        </w:rPr>
      </w:pPr>
    </w:p>
    <w:p w:rsidR="00C806C9" w:rsidRDefault="00C806C9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</w:t>
      </w:r>
      <w:r w:rsidR="00CB648E">
        <w:rPr>
          <w:rFonts w:ascii="Calibri" w:hAnsi="Calibri" w:cs="Calibri"/>
          <w:b/>
        </w:rPr>
        <w:t>0</w:t>
      </w:r>
      <w:r w:rsidRPr="00C806C9">
        <w:rPr>
          <w:rFonts w:ascii="Calibri" w:hAnsi="Calibri" w:cs="Calibri"/>
          <w:b/>
        </w:rPr>
        <w:t>h</w:t>
      </w:r>
      <w:r w:rsidR="00CB648E">
        <w:rPr>
          <w:rFonts w:ascii="Calibri" w:hAnsi="Calibri" w:cs="Calibri"/>
          <w:b/>
        </w:rPr>
        <w:t>45</w:t>
      </w:r>
      <w:r>
        <w:rPr>
          <w:rFonts w:ascii="Calibri" w:hAnsi="Calibri" w:cs="Calibri"/>
        </w:rPr>
        <w:t xml:space="preserve">   </w:t>
      </w:r>
      <w:r>
        <w:rPr>
          <w:rFonts w:ascii="Calibri" w:hAnsi="Calibri" w:cs="Calibri"/>
        </w:rPr>
        <w:tab/>
      </w:r>
      <w:r w:rsidR="00023371" w:rsidRPr="007E247C">
        <w:rPr>
          <w:rFonts w:ascii="Calibri" w:hAnsi="Calibri" w:cs="Calibri"/>
          <w:b/>
        </w:rPr>
        <w:t>Position de la région wallonne</w:t>
      </w:r>
      <w:r w:rsidR="00023371">
        <w:rPr>
          <w:rFonts w:ascii="Calibri" w:hAnsi="Calibri" w:cs="Calibri"/>
        </w:rPr>
        <w:t xml:space="preserve"> dans le domaine de la qualité</w:t>
      </w:r>
      <w:r>
        <w:rPr>
          <w:rFonts w:ascii="Calibri" w:hAnsi="Calibri" w:cs="Calibri"/>
        </w:rPr>
        <w:t xml:space="preserve"> (</w:t>
      </w:r>
      <w:r w:rsidR="00023371">
        <w:rPr>
          <w:rFonts w:ascii="Calibri" w:hAnsi="Calibri" w:cs="Calibri"/>
        </w:rPr>
        <w:t xml:space="preserve">Ministre Christie </w:t>
      </w:r>
      <w:proofErr w:type="spellStart"/>
      <w:r w:rsidR="00023371">
        <w:rPr>
          <w:rFonts w:ascii="Calibri" w:hAnsi="Calibri" w:cs="Calibri"/>
        </w:rPr>
        <w:t>Morreale</w:t>
      </w:r>
      <w:proofErr w:type="spellEnd"/>
      <w:r>
        <w:rPr>
          <w:rFonts w:ascii="Calibri" w:hAnsi="Calibri" w:cs="Calibri"/>
        </w:rPr>
        <w:t>)</w:t>
      </w: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23371">
        <w:rPr>
          <w:rFonts w:ascii="Calibri" w:hAnsi="Calibri" w:cs="Calibri"/>
          <w:b/>
        </w:rPr>
        <w:t>11h45</w:t>
      </w:r>
      <w:r>
        <w:rPr>
          <w:rFonts w:ascii="Calibri" w:hAnsi="Calibri" w:cs="Calibri"/>
        </w:rPr>
        <w:tab/>
      </w:r>
      <w:r w:rsidRPr="007E247C">
        <w:rPr>
          <w:rFonts w:ascii="Calibri" w:hAnsi="Calibri" w:cs="Calibri"/>
          <w:b/>
        </w:rPr>
        <w:t>Position d’un médecin-chef</w:t>
      </w:r>
      <w:r>
        <w:rPr>
          <w:rFonts w:ascii="Calibri" w:hAnsi="Calibri" w:cs="Calibri"/>
        </w:rPr>
        <w:t xml:space="preserve"> / Quizz (Dr Christian De </w:t>
      </w:r>
      <w:proofErr w:type="spellStart"/>
      <w:r>
        <w:rPr>
          <w:rFonts w:ascii="Calibri" w:hAnsi="Calibri" w:cs="Calibri"/>
        </w:rPr>
        <w:t>Landsheere</w:t>
      </w:r>
      <w:proofErr w:type="spellEnd"/>
      <w:r>
        <w:rPr>
          <w:rFonts w:ascii="Calibri" w:hAnsi="Calibri" w:cs="Calibri"/>
        </w:rPr>
        <w:t>)</w:t>
      </w:r>
    </w:p>
    <w:p w:rsidR="00C806C9" w:rsidRDefault="00C806C9" w:rsidP="00C806C9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06C9" w:rsidRPr="00EA2691" w:rsidRDefault="00C806C9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</w:rPr>
      </w:pPr>
      <w:r w:rsidRPr="00EA2691">
        <w:rPr>
          <w:rFonts w:ascii="Calibri" w:hAnsi="Calibri" w:cs="Calibri"/>
          <w:b/>
          <w:i/>
        </w:rPr>
        <w:t>1</w:t>
      </w:r>
      <w:r w:rsidR="00CB648E" w:rsidRPr="00EA2691">
        <w:rPr>
          <w:rFonts w:ascii="Calibri" w:hAnsi="Calibri" w:cs="Calibri"/>
          <w:b/>
          <w:i/>
        </w:rPr>
        <w:t>2</w:t>
      </w:r>
      <w:r w:rsidRPr="00EA2691">
        <w:rPr>
          <w:rFonts w:ascii="Calibri" w:hAnsi="Calibri" w:cs="Calibri"/>
          <w:b/>
          <w:i/>
        </w:rPr>
        <w:t>h</w:t>
      </w:r>
      <w:r w:rsidR="00CB648E" w:rsidRPr="00EA2691">
        <w:rPr>
          <w:rFonts w:ascii="Calibri" w:hAnsi="Calibri" w:cs="Calibri"/>
          <w:b/>
          <w:i/>
        </w:rPr>
        <w:t>3</w:t>
      </w:r>
      <w:r w:rsidRPr="00EA2691">
        <w:rPr>
          <w:rFonts w:ascii="Calibri" w:hAnsi="Calibri" w:cs="Calibri"/>
          <w:b/>
          <w:i/>
        </w:rPr>
        <w:t>0</w:t>
      </w:r>
      <w:r w:rsidRPr="00EA2691">
        <w:rPr>
          <w:rFonts w:ascii="Calibri" w:hAnsi="Calibri" w:cs="Calibri"/>
          <w:i/>
        </w:rPr>
        <w:tab/>
      </w:r>
      <w:r w:rsidR="00CB648E" w:rsidRPr="00EA2691">
        <w:rPr>
          <w:rFonts w:ascii="Calibri" w:hAnsi="Calibri" w:cs="Calibri"/>
          <w:i/>
        </w:rPr>
        <w:t>Déjeuner (menu 2 services composé par le Chef en fonction des produits frais sur le marché)</w:t>
      </w:r>
    </w:p>
    <w:p w:rsidR="00C806C9" w:rsidRDefault="00C806C9" w:rsidP="00C806C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806C9" w:rsidRDefault="00C806C9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Pr="006043EF" w:rsidRDefault="00023371" w:rsidP="00023371">
      <w:pPr>
        <w:pBdr>
          <w:bottom w:val="single" w:sz="4" w:space="1" w:color="0070C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  <w:r>
        <w:rPr>
          <w:rFonts w:ascii="Calibri" w:hAnsi="Calibri" w:cs="Calibri"/>
          <w:b/>
          <w:color w:val="0070C0"/>
        </w:rPr>
        <w:t>3</w:t>
      </w:r>
      <w:r w:rsidRPr="006043EF">
        <w:rPr>
          <w:rFonts w:ascii="Calibri" w:hAnsi="Calibri" w:cs="Calibri"/>
          <w:b/>
          <w:color w:val="0070C0"/>
        </w:rPr>
        <w:t xml:space="preserve">° Partie : </w:t>
      </w:r>
      <w:r>
        <w:rPr>
          <w:rFonts w:ascii="Calibri" w:hAnsi="Calibri" w:cs="Calibri"/>
          <w:b/>
          <w:color w:val="0070C0"/>
        </w:rPr>
        <w:t xml:space="preserve">    Patient partenaire et médecin-chef</w:t>
      </w:r>
    </w:p>
    <w:p w:rsidR="00023371" w:rsidRPr="006043EF" w:rsidRDefault="00023371" w:rsidP="00023371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14</w:t>
      </w:r>
      <w:r w:rsidRPr="00C806C9">
        <w:rPr>
          <w:rFonts w:ascii="Calibri" w:hAnsi="Calibri" w:cs="Calibri"/>
          <w:b/>
        </w:rPr>
        <w:t>h</w:t>
      </w:r>
      <w:r>
        <w:rPr>
          <w:rFonts w:ascii="Calibri" w:hAnsi="Calibri" w:cs="Calibri"/>
          <w:b/>
        </w:rPr>
        <w:t>0</w:t>
      </w:r>
      <w:r w:rsidRPr="00C806C9">
        <w:rPr>
          <w:rFonts w:ascii="Calibri" w:hAnsi="Calibri" w:cs="Calibri"/>
          <w:b/>
        </w:rPr>
        <w:t>0</w:t>
      </w:r>
      <w:r>
        <w:rPr>
          <w:rFonts w:ascii="Calibri" w:hAnsi="Calibri" w:cs="Calibri"/>
        </w:rPr>
        <w:tab/>
      </w:r>
      <w:r w:rsidRPr="007E247C">
        <w:rPr>
          <w:rFonts w:ascii="Calibri" w:hAnsi="Calibri" w:cs="Calibri"/>
          <w:b/>
        </w:rPr>
        <w:t>Avis du patient</w:t>
      </w:r>
      <w:r w:rsidRPr="006043EF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membre du comité patient du CHR Liège</w:t>
      </w:r>
      <w:r w:rsidRPr="006043EF">
        <w:rPr>
          <w:rFonts w:ascii="Calibri" w:hAnsi="Calibri" w:cs="Calibri"/>
        </w:rPr>
        <w:t>)</w:t>
      </w:r>
    </w:p>
    <w:p w:rsidR="00023371" w:rsidRDefault="00023371" w:rsidP="00023371">
      <w:pPr>
        <w:autoSpaceDE w:val="0"/>
        <w:autoSpaceDN w:val="0"/>
        <w:adjustRightInd w:val="0"/>
        <w:spacing w:after="0" w:line="240" w:lineRule="auto"/>
        <w:ind w:left="1560"/>
        <w:rPr>
          <w:rFonts w:ascii="Calibri" w:hAnsi="Calibri" w:cs="Calibri"/>
        </w:rPr>
      </w:pPr>
    </w:p>
    <w:p w:rsidR="005174F2" w:rsidRDefault="00023371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</w:t>
      </w:r>
      <w:r>
        <w:rPr>
          <w:rFonts w:ascii="Calibri" w:hAnsi="Calibri" w:cs="Calibri"/>
          <w:b/>
        </w:rPr>
        <w:t>4</w:t>
      </w:r>
      <w:r w:rsidRPr="00C806C9">
        <w:rPr>
          <w:rFonts w:ascii="Calibri" w:hAnsi="Calibri" w:cs="Calibri"/>
          <w:b/>
        </w:rPr>
        <w:t>h</w:t>
      </w:r>
      <w:r>
        <w:rPr>
          <w:rFonts w:ascii="Calibri" w:hAnsi="Calibri" w:cs="Calibri"/>
          <w:b/>
        </w:rPr>
        <w:t>3</w:t>
      </w:r>
      <w:r w:rsidRPr="00C806C9">
        <w:rPr>
          <w:rFonts w:ascii="Calibri" w:hAnsi="Calibri" w:cs="Calibri"/>
          <w:b/>
        </w:rPr>
        <w:t>0</w:t>
      </w:r>
      <w:r w:rsidR="005174F2">
        <w:rPr>
          <w:rFonts w:ascii="Calibri" w:hAnsi="Calibri" w:cs="Calibri"/>
        </w:rPr>
        <w:tab/>
      </w:r>
      <w:r w:rsidR="005174F2" w:rsidRPr="00C23424">
        <w:rPr>
          <w:rFonts w:ascii="Calibri" w:hAnsi="Calibri" w:cs="Calibri"/>
          <w:b/>
        </w:rPr>
        <w:t>Avis de</w:t>
      </w:r>
      <w:r w:rsidRPr="00C23424">
        <w:rPr>
          <w:rFonts w:ascii="Calibri" w:hAnsi="Calibri" w:cs="Calibri"/>
          <w:b/>
        </w:rPr>
        <w:t xml:space="preserve"> coordinateur</w:t>
      </w:r>
      <w:r w:rsidR="005174F2" w:rsidRPr="00C23424">
        <w:rPr>
          <w:rFonts w:ascii="Calibri" w:hAnsi="Calibri" w:cs="Calibri"/>
          <w:b/>
        </w:rPr>
        <w:t>s</w:t>
      </w:r>
      <w:r w:rsidRPr="00C23424">
        <w:rPr>
          <w:rFonts w:ascii="Calibri" w:hAnsi="Calibri" w:cs="Calibri"/>
          <w:b/>
        </w:rPr>
        <w:t xml:space="preserve"> hospitalier</w:t>
      </w:r>
      <w:r w:rsidR="005174F2" w:rsidRPr="00C23424">
        <w:rPr>
          <w:rFonts w:ascii="Calibri" w:hAnsi="Calibri" w:cs="Calibri"/>
          <w:b/>
        </w:rPr>
        <w:t>s</w:t>
      </w:r>
      <w:r>
        <w:rPr>
          <w:rFonts w:ascii="Calibri" w:hAnsi="Calibri" w:cs="Calibri"/>
        </w:rPr>
        <w:t xml:space="preserve"> en c</w:t>
      </w:r>
      <w:r w:rsidR="005174F2">
        <w:rPr>
          <w:rFonts w:ascii="Calibri" w:hAnsi="Calibri" w:cs="Calibri"/>
        </w:rPr>
        <w:t xml:space="preserve">harge de la relation </w:t>
      </w:r>
      <w:proofErr w:type="gramStart"/>
      <w:r w:rsidR="005174F2">
        <w:rPr>
          <w:rFonts w:ascii="Calibri" w:hAnsi="Calibri" w:cs="Calibri"/>
        </w:rPr>
        <w:t>patient</w:t>
      </w:r>
      <w:proofErr w:type="gramEnd"/>
      <w:r w:rsidR="005174F2">
        <w:rPr>
          <w:rFonts w:ascii="Calibri" w:hAnsi="Calibri" w:cs="Calibri"/>
        </w:rPr>
        <w:t xml:space="preserve"> (Mmes</w:t>
      </w:r>
      <w:r>
        <w:rPr>
          <w:rFonts w:ascii="Calibri" w:hAnsi="Calibri" w:cs="Calibri"/>
        </w:rPr>
        <w:t xml:space="preserve"> Nathalie </w:t>
      </w:r>
      <w:proofErr w:type="spellStart"/>
      <w:r>
        <w:rPr>
          <w:rFonts w:ascii="Calibri" w:hAnsi="Calibri" w:cs="Calibri"/>
        </w:rPr>
        <w:t>Delbrassine</w:t>
      </w:r>
      <w:proofErr w:type="spellEnd"/>
      <w:r w:rsidR="005174F2">
        <w:rPr>
          <w:rFonts w:ascii="Calibri" w:hAnsi="Calibri" w:cs="Calibri"/>
        </w:rPr>
        <w:t xml:space="preserve"> </w:t>
      </w:r>
    </w:p>
    <w:p w:rsidR="00023371" w:rsidRDefault="005174F2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proofErr w:type="gramStart"/>
      <w:r>
        <w:rPr>
          <w:rFonts w:ascii="Calibri" w:hAnsi="Calibri" w:cs="Calibri"/>
        </w:rPr>
        <w:t>et</w:t>
      </w:r>
      <w:proofErr w:type="gramEnd"/>
      <w:r>
        <w:rPr>
          <w:rFonts w:ascii="Calibri" w:hAnsi="Calibri" w:cs="Calibri"/>
        </w:rPr>
        <w:t xml:space="preserve"> Marie </w:t>
      </w:r>
      <w:proofErr w:type="spellStart"/>
      <w:r>
        <w:rPr>
          <w:rFonts w:ascii="Calibri" w:hAnsi="Calibri" w:cs="Calibri"/>
        </w:rPr>
        <w:t>Eeman</w:t>
      </w:r>
      <w:proofErr w:type="spellEnd"/>
      <w:r w:rsidR="00023371">
        <w:rPr>
          <w:rFonts w:ascii="Calibri" w:hAnsi="Calibri" w:cs="Calibri"/>
        </w:rPr>
        <w:t>)</w:t>
      </w:r>
    </w:p>
    <w:p w:rsidR="006256D8" w:rsidRDefault="006256D8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256D8" w:rsidRPr="006256D8" w:rsidRDefault="006256D8" w:rsidP="006256D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  <w:r w:rsidRPr="006256D8">
        <w:rPr>
          <w:rFonts w:ascii="Calibri" w:hAnsi="Calibri" w:cs="Calibri"/>
          <w:b/>
          <w:i/>
        </w:rPr>
        <w:t>15h30</w:t>
      </w:r>
      <w:r w:rsidRPr="006256D8">
        <w:rPr>
          <w:rFonts w:ascii="Calibri" w:hAnsi="Calibri" w:cs="Calibri"/>
          <w:i/>
        </w:rPr>
        <w:t xml:space="preserve">   </w:t>
      </w:r>
      <w:r w:rsidRPr="006256D8">
        <w:rPr>
          <w:rFonts w:ascii="Calibri" w:hAnsi="Calibri" w:cs="Calibri"/>
          <w:i/>
        </w:rPr>
        <w:tab/>
        <w:t>Pause-Café</w:t>
      </w:r>
    </w:p>
    <w:p w:rsidR="006256D8" w:rsidRDefault="006256D8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806C9">
        <w:rPr>
          <w:rFonts w:ascii="Calibri" w:hAnsi="Calibri" w:cs="Calibri"/>
          <w:b/>
        </w:rPr>
        <w:t>1</w:t>
      </w:r>
      <w:r w:rsidR="006256D8">
        <w:rPr>
          <w:rFonts w:ascii="Calibri" w:hAnsi="Calibri" w:cs="Calibri"/>
          <w:b/>
        </w:rPr>
        <w:t>5</w:t>
      </w:r>
      <w:r w:rsidRPr="00C806C9">
        <w:rPr>
          <w:rFonts w:ascii="Calibri" w:hAnsi="Calibri" w:cs="Calibri"/>
          <w:b/>
        </w:rPr>
        <w:t>h</w:t>
      </w:r>
      <w:r w:rsidR="006256D8">
        <w:rPr>
          <w:rFonts w:ascii="Calibri" w:hAnsi="Calibri" w:cs="Calibri"/>
          <w:b/>
        </w:rPr>
        <w:t>45</w:t>
      </w:r>
      <w:r>
        <w:rPr>
          <w:rFonts w:ascii="Calibri" w:hAnsi="Calibri" w:cs="Calibri"/>
        </w:rPr>
        <w:t xml:space="preserve">   </w:t>
      </w:r>
      <w:r>
        <w:rPr>
          <w:rFonts w:ascii="Calibri" w:hAnsi="Calibri" w:cs="Calibri"/>
        </w:rPr>
        <w:tab/>
      </w:r>
      <w:r w:rsidR="006256D8" w:rsidRPr="007E247C">
        <w:rPr>
          <w:rFonts w:ascii="Calibri" w:hAnsi="Calibri" w:cs="Calibri"/>
          <w:b/>
        </w:rPr>
        <w:t>Ateliers</w:t>
      </w:r>
      <w:r w:rsidR="006256D8">
        <w:rPr>
          <w:rFonts w:ascii="Calibri" w:hAnsi="Calibri" w:cs="Calibri"/>
        </w:rPr>
        <w:t xml:space="preserve"> et table ronde</w:t>
      </w:r>
    </w:p>
    <w:p w:rsidR="00023371" w:rsidRDefault="00023371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256D8" w:rsidRDefault="006256D8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A0403D" w:rsidRPr="00F73411" w:rsidRDefault="00023371" w:rsidP="00A0403D">
      <w:pPr>
        <w:tabs>
          <w:tab w:val="left" w:pos="1134"/>
        </w:tabs>
        <w:rPr>
          <w:b/>
        </w:rPr>
      </w:pPr>
      <w:r w:rsidRPr="00C806C9">
        <w:rPr>
          <w:rFonts w:ascii="Calibri" w:hAnsi="Calibri" w:cs="Calibri"/>
          <w:b/>
        </w:rPr>
        <w:t>1</w:t>
      </w:r>
      <w:r w:rsidR="006256D8">
        <w:rPr>
          <w:rFonts w:ascii="Calibri" w:hAnsi="Calibri" w:cs="Calibri"/>
          <w:b/>
        </w:rPr>
        <w:t>7</w:t>
      </w:r>
      <w:r w:rsidRPr="00C806C9">
        <w:rPr>
          <w:rFonts w:ascii="Calibri" w:hAnsi="Calibri" w:cs="Calibri"/>
          <w:b/>
        </w:rPr>
        <w:t>h</w:t>
      </w:r>
      <w:r w:rsidR="00A0403D">
        <w:rPr>
          <w:rFonts w:ascii="Calibri" w:hAnsi="Calibri" w:cs="Calibri"/>
          <w:b/>
        </w:rPr>
        <w:t>0</w:t>
      </w:r>
      <w:r w:rsidRPr="00C806C9">
        <w:rPr>
          <w:rFonts w:ascii="Calibri" w:hAnsi="Calibri" w:cs="Calibri"/>
          <w:b/>
        </w:rPr>
        <w:t>0</w:t>
      </w:r>
      <w:r>
        <w:rPr>
          <w:rFonts w:ascii="Calibri" w:hAnsi="Calibri" w:cs="Calibri"/>
        </w:rPr>
        <w:tab/>
      </w:r>
      <w:r w:rsidR="00A0403D" w:rsidRPr="007E247C">
        <w:rPr>
          <w:rFonts w:ascii="Calibri" w:hAnsi="Calibri" w:cs="Calibri"/>
        </w:rPr>
        <w:t>Café de départ</w:t>
      </w:r>
    </w:p>
    <w:p w:rsidR="00023371" w:rsidRDefault="00023371" w:rsidP="000233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23371" w:rsidRDefault="00023371" w:rsidP="00C806C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310CF" w:rsidRDefault="009410D3" w:rsidP="009410D3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</w:t>
      </w:r>
    </w:p>
    <w:sectPr w:rsidR="00A310CF" w:rsidSect="00E21C37">
      <w:pgSz w:w="11906" w:h="16838"/>
      <w:pgMar w:top="737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urierNewPSM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D3"/>
    <w:rsid w:val="00023371"/>
    <w:rsid w:val="001179EF"/>
    <w:rsid w:val="00217E70"/>
    <w:rsid w:val="003813D1"/>
    <w:rsid w:val="00393C12"/>
    <w:rsid w:val="003E2B91"/>
    <w:rsid w:val="004E232E"/>
    <w:rsid w:val="005174F2"/>
    <w:rsid w:val="005A1274"/>
    <w:rsid w:val="005B327A"/>
    <w:rsid w:val="005C292A"/>
    <w:rsid w:val="005C4F1A"/>
    <w:rsid w:val="006043EF"/>
    <w:rsid w:val="006139EA"/>
    <w:rsid w:val="006256D8"/>
    <w:rsid w:val="00656CD7"/>
    <w:rsid w:val="00660CE5"/>
    <w:rsid w:val="006701D0"/>
    <w:rsid w:val="006829DB"/>
    <w:rsid w:val="006B0693"/>
    <w:rsid w:val="0072354D"/>
    <w:rsid w:val="00776AE8"/>
    <w:rsid w:val="00782563"/>
    <w:rsid w:val="007E19C0"/>
    <w:rsid w:val="007E247C"/>
    <w:rsid w:val="0087366F"/>
    <w:rsid w:val="00902F85"/>
    <w:rsid w:val="00913C96"/>
    <w:rsid w:val="009410D3"/>
    <w:rsid w:val="00963457"/>
    <w:rsid w:val="00971296"/>
    <w:rsid w:val="00982AE3"/>
    <w:rsid w:val="00A0403D"/>
    <w:rsid w:val="00A055B3"/>
    <w:rsid w:val="00A310CF"/>
    <w:rsid w:val="00A94A69"/>
    <w:rsid w:val="00AF0BCB"/>
    <w:rsid w:val="00BC2CC0"/>
    <w:rsid w:val="00C23424"/>
    <w:rsid w:val="00C5367F"/>
    <w:rsid w:val="00C806C9"/>
    <w:rsid w:val="00CB648E"/>
    <w:rsid w:val="00D175EB"/>
    <w:rsid w:val="00D84841"/>
    <w:rsid w:val="00DA6C33"/>
    <w:rsid w:val="00DB5427"/>
    <w:rsid w:val="00E21C37"/>
    <w:rsid w:val="00E51563"/>
    <w:rsid w:val="00E9116E"/>
    <w:rsid w:val="00EA2691"/>
    <w:rsid w:val="00F17A62"/>
    <w:rsid w:val="00F73411"/>
    <w:rsid w:val="00F772EA"/>
    <w:rsid w:val="00F9355C"/>
    <w:rsid w:val="00F95647"/>
    <w:rsid w:val="00FA6350"/>
    <w:rsid w:val="00FC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21F37-B35A-45D3-812F-26E1DF4D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175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175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7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175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21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E21C37"/>
    <w:rPr>
      <w:b/>
      <w:bCs/>
    </w:rPr>
  </w:style>
  <w:style w:type="character" w:styleId="Lienhypertexte">
    <w:name w:val="Hyperlink"/>
    <w:basedOn w:val="Policepardfaut"/>
    <w:uiPriority w:val="99"/>
    <w:unhideWhenUsed/>
    <w:rsid w:val="00AF0BC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F0BCB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F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afmc.b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4DDDC-A682-4D11-927A-CB454184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VENTURA Manfredi</dc:creator>
  <cp:keywords/>
  <dc:description/>
  <cp:lastModifiedBy>ROUSSEAU Virginie</cp:lastModifiedBy>
  <cp:revision>12</cp:revision>
  <cp:lastPrinted>2020-03-02T13:02:00Z</cp:lastPrinted>
  <dcterms:created xsi:type="dcterms:W3CDTF">2020-02-20T12:25:00Z</dcterms:created>
  <dcterms:modified xsi:type="dcterms:W3CDTF">2020-03-03T17:01:00Z</dcterms:modified>
</cp:coreProperties>
</file>